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EA" w:rsidRPr="00AA1145" w:rsidRDefault="001C1DC3">
      <w:pPr>
        <w:rPr>
          <w:sz w:val="28"/>
          <w:szCs w:val="28"/>
        </w:rPr>
      </w:pPr>
      <w:r>
        <w:rPr>
          <w:sz w:val="28"/>
          <w:szCs w:val="28"/>
        </w:rPr>
        <w:t>Update 14</w:t>
      </w:r>
      <w:bookmarkStart w:id="0" w:name="_GoBack"/>
      <w:bookmarkEnd w:id="0"/>
      <w:r w:rsidR="009F2A1C" w:rsidRPr="00AA1145">
        <w:rPr>
          <w:sz w:val="28"/>
          <w:szCs w:val="28"/>
          <w:vertAlign w:val="superscript"/>
        </w:rPr>
        <w:t>th</w:t>
      </w:r>
      <w:r w:rsidR="009F2A1C" w:rsidRPr="00AA1145">
        <w:rPr>
          <w:sz w:val="28"/>
          <w:szCs w:val="28"/>
        </w:rPr>
        <w:t xml:space="preserve"> January</w:t>
      </w:r>
    </w:p>
    <w:p w:rsidR="00AA1145" w:rsidRPr="00AA1145" w:rsidRDefault="00AA1145" w:rsidP="00AA1145">
      <w:pPr>
        <w:spacing w:after="0"/>
        <w:rPr>
          <w:sz w:val="28"/>
          <w:szCs w:val="28"/>
          <w:u w:val="single"/>
        </w:rPr>
      </w:pPr>
      <w:r w:rsidRPr="00AA1145">
        <w:rPr>
          <w:sz w:val="28"/>
          <w:szCs w:val="28"/>
          <w:u w:val="single"/>
        </w:rPr>
        <w:t>Supervised Learning</w:t>
      </w:r>
    </w:p>
    <w:p w:rsidR="00AA1145" w:rsidRPr="00AA1145" w:rsidRDefault="009F2A1C" w:rsidP="00AA1145">
      <w:pPr>
        <w:spacing w:after="0"/>
        <w:rPr>
          <w:sz w:val="28"/>
          <w:szCs w:val="28"/>
        </w:rPr>
      </w:pPr>
      <w:r w:rsidRPr="00AA1145">
        <w:rPr>
          <w:sz w:val="28"/>
          <w:szCs w:val="28"/>
        </w:rPr>
        <w:t xml:space="preserve">We continue to provide supervised learning in school for Key Worker and Vulnerable children. Numbers have rocketed for this since March by almost 400%. </w:t>
      </w:r>
    </w:p>
    <w:p w:rsidR="00256F51" w:rsidRDefault="009F2A1C">
      <w:pPr>
        <w:rPr>
          <w:sz w:val="28"/>
          <w:szCs w:val="28"/>
        </w:rPr>
      </w:pPr>
      <w:r w:rsidRPr="00AA1145">
        <w:rPr>
          <w:sz w:val="28"/>
          <w:szCs w:val="28"/>
        </w:rPr>
        <w:t xml:space="preserve">We would remind those parents availing of this to ensure children have the work materials they need with them on the days the children are in school and that the hours of operation are from 9am until 1pm (Nursery), 1.25pm (P1-3) or 2.25pm (P4-7). The times are staggered to reduce contact between families. </w:t>
      </w:r>
    </w:p>
    <w:p w:rsidR="009F2A1C" w:rsidRPr="00AA1145" w:rsidRDefault="009F2A1C">
      <w:pPr>
        <w:rPr>
          <w:sz w:val="28"/>
          <w:szCs w:val="28"/>
        </w:rPr>
      </w:pPr>
      <w:r w:rsidRPr="00AA1145">
        <w:rPr>
          <w:sz w:val="28"/>
          <w:szCs w:val="28"/>
        </w:rPr>
        <w:t>We would also remind those families to let the school know as soon as possible which days the children will be attending the following week so we can organise our staff cover accordingly.</w:t>
      </w:r>
    </w:p>
    <w:p w:rsidR="009F2A1C" w:rsidRPr="00AA1145" w:rsidRDefault="009F2A1C">
      <w:pPr>
        <w:rPr>
          <w:sz w:val="28"/>
          <w:szCs w:val="28"/>
        </w:rPr>
      </w:pPr>
      <w:r w:rsidRPr="00AA1145">
        <w:rPr>
          <w:sz w:val="28"/>
          <w:szCs w:val="28"/>
        </w:rPr>
        <w:t xml:space="preserve">School is a last resort for Key Workers and only to be used where no other childcare is available - where someone is working from home the </w:t>
      </w:r>
      <w:r w:rsidR="00AA1145" w:rsidRPr="00AA1145">
        <w:rPr>
          <w:sz w:val="28"/>
          <w:szCs w:val="28"/>
        </w:rPr>
        <w:t>children should also be at home.</w:t>
      </w:r>
    </w:p>
    <w:p w:rsidR="00AA1145" w:rsidRPr="00AA1145" w:rsidRDefault="00AA1145">
      <w:pPr>
        <w:rPr>
          <w:sz w:val="28"/>
          <w:szCs w:val="28"/>
        </w:rPr>
      </w:pPr>
    </w:p>
    <w:p w:rsidR="00AA1145" w:rsidRPr="00AA1145" w:rsidRDefault="00AA1145" w:rsidP="00C01493">
      <w:pPr>
        <w:spacing w:after="0"/>
        <w:rPr>
          <w:sz w:val="28"/>
          <w:szCs w:val="28"/>
        </w:rPr>
      </w:pPr>
      <w:r w:rsidRPr="00AA1145">
        <w:rPr>
          <w:sz w:val="28"/>
          <w:szCs w:val="28"/>
          <w:u w:val="single"/>
        </w:rPr>
        <w:t>Work pack collection</w:t>
      </w:r>
    </w:p>
    <w:p w:rsidR="00AA1145" w:rsidRPr="00C01493" w:rsidRDefault="00AA1145" w:rsidP="00C01493">
      <w:pPr>
        <w:spacing w:after="0"/>
        <w:rPr>
          <w:sz w:val="28"/>
          <w:szCs w:val="28"/>
        </w:rPr>
      </w:pPr>
      <w:r w:rsidRPr="00AA1145">
        <w:rPr>
          <w:sz w:val="28"/>
          <w:szCs w:val="28"/>
        </w:rPr>
        <w:t>Work packs will be availab</w:t>
      </w:r>
      <w:r>
        <w:rPr>
          <w:sz w:val="28"/>
          <w:szCs w:val="28"/>
        </w:rPr>
        <w:t>le for collection at the school</w:t>
      </w:r>
      <w:r w:rsidRPr="00AA1145">
        <w:rPr>
          <w:sz w:val="28"/>
          <w:szCs w:val="28"/>
        </w:rPr>
        <w:t>.</w:t>
      </w:r>
      <w:r>
        <w:t xml:space="preserve"> </w:t>
      </w:r>
    </w:p>
    <w:p w:rsidR="00C01493" w:rsidRDefault="00C01493" w:rsidP="00C01493">
      <w:pPr>
        <w:spacing w:after="0"/>
        <w:rPr>
          <w:sz w:val="28"/>
          <w:szCs w:val="28"/>
        </w:rPr>
      </w:pPr>
      <w:r>
        <w:rPr>
          <w:sz w:val="28"/>
          <w:szCs w:val="28"/>
        </w:rPr>
        <w:t>Please take care of any text books that are sent home. Any damaged or lost books will be charged for as usual.</w:t>
      </w:r>
    </w:p>
    <w:p w:rsidR="00C01493" w:rsidRDefault="00C01493" w:rsidP="00C01493">
      <w:pPr>
        <w:spacing w:after="0"/>
        <w:rPr>
          <w:sz w:val="28"/>
          <w:szCs w:val="28"/>
        </w:rPr>
      </w:pPr>
      <w:r w:rsidRPr="00C01493">
        <w:rPr>
          <w:b/>
          <w:sz w:val="28"/>
          <w:szCs w:val="28"/>
        </w:rPr>
        <w:t>Times are staggered to allow for social distancing</w:t>
      </w:r>
      <w:r>
        <w:rPr>
          <w:sz w:val="28"/>
          <w:szCs w:val="28"/>
        </w:rPr>
        <w:t xml:space="preserve"> as best we can – we apologise for any inconvenience but health and safety of pupils, staff and parents remains a priority in these times.</w:t>
      </w:r>
    </w:p>
    <w:p w:rsidR="00C01493" w:rsidRDefault="00C01493" w:rsidP="00C01493">
      <w:pPr>
        <w:spacing w:after="0"/>
        <w:rPr>
          <w:sz w:val="28"/>
          <w:szCs w:val="28"/>
        </w:rPr>
      </w:pPr>
    </w:p>
    <w:p w:rsidR="00AA1145" w:rsidRPr="00055624" w:rsidRDefault="00AA1145" w:rsidP="00AA1145">
      <w:pPr>
        <w:rPr>
          <w:b/>
          <w:sz w:val="28"/>
          <w:szCs w:val="28"/>
        </w:rPr>
      </w:pPr>
      <w:r w:rsidRPr="00055624">
        <w:rPr>
          <w:b/>
          <w:sz w:val="28"/>
          <w:szCs w:val="28"/>
        </w:rPr>
        <w:t xml:space="preserve">Friday </w:t>
      </w:r>
      <w:r w:rsidR="00C01493">
        <w:rPr>
          <w:b/>
          <w:sz w:val="28"/>
          <w:szCs w:val="28"/>
        </w:rPr>
        <w:tab/>
      </w:r>
      <w:r w:rsidRPr="00055624">
        <w:rPr>
          <w:b/>
          <w:sz w:val="28"/>
          <w:szCs w:val="28"/>
        </w:rPr>
        <w:t>8.30am – 8.50am   P4 and P7</w:t>
      </w:r>
    </w:p>
    <w:p w:rsidR="00AA1145" w:rsidRPr="00055624" w:rsidRDefault="00AA1145" w:rsidP="00AA1145">
      <w:pPr>
        <w:rPr>
          <w:b/>
          <w:sz w:val="28"/>
          <w:szCs w:val="28"/>
        </w:rPr>
      </w:pPr>
      <w:r w:rsidRPr="00055624">
        <w:rPr>
          <w:b/>
          <w:sz w:val="28"/>
          <w:szCs w:val="28"/>
        </w:rPr>
        <w:t xml:space="preserve">Monday </w:t>
      </w:r>
      <w:r w:rsidR="00C01493">
        <w:rPr>
          <w:b/>
          <w:sz w:val="28"/>
          <w:szCs w:val="28"/>
        </w:rPr>
        <w:tab/>
      </w:r>
      <w:r w:rsidRPr="00055624">
        <w:rPr>
          <w:b/>
          <w:sz w:val="28"/>
          <w:szCs w:val="28"/>
        </w:rPr>
        <w:t>8.30am – 8.50am   P1, P5 and P6</w:t>
      </w:r>
    </w:p>
    <w:p w:rsidR="002709CD" w:rsidRDefault="00C01493" w:rsidP="00AA1145">
      <w:pPr>
        <w:rPr>
          <w:b/>
          <w:sz w:val="28"/>
          <w:szCs w:val="28"/>
        </w:rPr>
      </w:pPr>
      <w:r>
        <w:rPr>
          <w:b/>
          <w:sz w:val="28"/>
          <w:szCs w:val="28"/>
        </w:rPr>
        <w:tab/>
        <w:t xml:space="preserve">     </w:t>
      </w:r>
      <w:r>
        <w:rPr>
          <w:b/>
          <w:sz w:val="28"/>
          <w:szCs w:val="28"/>
        </w:rPr>
        <w:tab/>
      </w:r>
      <w:r w:rsidR="00AA1145" w:rsidRPr="00055624">
        <w:rPr>
          <w:b/>
          <w:sz w:val="28"/>
          <w:szCs w:val="28"/>
        </w:rPr>
        <w:t>1pm – 1.20pm        P2 and P3</w:t>
      </w:r>
    </w:p>
    <w:p w:rsidR="00AA1145" w:rsidRDefault="00C01493" w:rsidP="00AA1145">
      <w:pPr>
        <w:rPr>
          <w:b/>
          <w:sz w:val="28"/>
          <w:szCs w:val="28"/>
        </w:rPr>
      </w:pPr>
      <w:r w:rsidRPr="00C01493">
        <w:rPr>
          <w:b/>
          <w:sz w:val="28"/>
          <w:szCs w:val="28"/>
        </w:rPr>
        <w:t>Nursery have made alternative arrangements with their parents.</w:t>
      </w:r>
    </w:p>
    <w:p w:rsidR="002709CD" w:rsidRDefault="002709CD" w:rsidP="002709CD">
      <w:pPr>
        <w:rPr>
          <w:sz w:val="28"/>
          <w:szCs w:val="28"/>
        </w:rPr>
      </w:pPr>
    </w:p>
    <w:p w:rsidR="002709CD" w:rsidRPr="00AA1145" w:rsidRDefault="002709CD" w:rsidP="002709CD">
      <w:pPr>
        <w:rPr>
          <w:sz w:val="28"/>
          <w:szCs w:val="28"/>
        </w:rPr>
      </w:pPr>
      <w:r w:rsidRPr="00AA1145">
        <w:rPr>
          <w:sz w:val="28"/>
          <w:szCs w:val="28"/>
        </w:rPr>
        <w:t>Department of Education regulations now state that any pupil not engaging with the remote / blended learning will now be marked absent on the system.</w:t>
      </w:r>
    </w:p>
    <w:p w:rsidR="002709CD" w:rsidRDefault="002709CD" w:rsidP="002709CD">
      <w:pPr>
        <w:rPr>
          <w:sz w:val="28"/>
          <w:szCs w:val="28"/>
        </w:rPr>
      </w:pPr>
      <w:r w:rsidRPr="002E1F75">
        <w:rPr>
          <w:sz w:val="28"/>
          <w:szCs w:val="28"/>
          <w:u w:val="single"/>
        </w:rPr>
        <w:t xml:space="preserve">Teachers have been instructed to follow up, by phone, any pupil who is </w:t>
      </w:r>
      <w:r>
        <w:rPr>
          <w:sz w:val="28"/>
          <w:szCs w:val="28"/>
          <w:u w:val="single"/>
        </w:rPr>
        <w:t xml:space="preserve">regularly </w:t>
      </w:r>
      <w:r w:rsidRPr="002E1F75">
        <w:rPr>
          <w:sz w:val="28"/>
          <w:szCs w:val="28"/>
          <w:u w:val="single"/>
        </w:rPr>
        <w:t>not completing their work to ascertain the reason why</w:t>
      </w:r>
      <w:r>
        <w:rPr>
          <w:sz w:val="28"/>
          <w:szCs w:val="28"/>
        </w:rPr>
        <w:t xml:space="preserve">. </w:t>
      </w:r>
    </w:p>
    <w:p w:rsidR="00AA1145" w:rsidRPr="00055624" w:rsidRDefault="00AA1145" w:rsidP="00AA1145">
      <w:pPr>
        <w:rPr>
          <w:b/>
          <w:sz w:val="28"/>
          <w:szCs w:val="28"/>
          <w:u w:val="single"/>
        </w:rPr>
      </w:pPr>
      <w:r w:rsidRPr="00055624">
        <w:rPr>
          <w:b/>
          <w:sz w:val="28"/>
          <w:szCs w:val="28"/>
          <w:u w:val="single"/>
        </w:rPr>
        <w:lastRenderedPageBreak/>
        <w:t>Collecting / returning material from school - protocols</w:t>
      </w:r>
    </w:p>
    <w:p w:rsidR="002709CD" w:rsidRDefault="00AA1145" w:rsidP="00AA1145">
      <w:pPr>
        <w:rPr>
          <w:b/>
          <w:sz w:val="28"/>
          <w:szCs w:val="28"/>
        </w:rPr>
      </w:pPr>
      <w:r w:rsidRPr="0018328D">
        <w:rPr>
          <w:b/>
          <w:sz w:val="28"/>
          <w:szCs w:val="28"/>
        </w:rPr>
        <w:t xml:space="preserve">Parents should wear a mask, respect social distancing and enter through the door their children enter class – </w:t>
      </w:r>
      <w:proofErr w:type="spellStart"/>
      <w:r w:rsidRPr="0018328D">
        <w:rPr>
          <w:b/>
          <w:sz w:val="28"/>
          <w:szCs w:val="28"/>
        </w:rPr>
        <w:t>ie</w:t>
      </w:r>
      <w:proofErr w:type="spellEnd"/>
      <w:r w:rsidRPr="0018328D">
        <w:rPr>
          <w:b/>
          <w:sz w:val="28"/>
          <w:szCs w:val="28"/>
        </w:rPr>
        <w:t xml:space="preserve"> the external door nearest their classroom. Please note P2 materials to be collected from the P1 room. As soon as you have collected or left off materials, please exit the school immediately – do not loiter as we want to avoid any unnecessary mixing / crowding</w:t>
      </w:r>
      <w:r w:rsidR="002709CD">
        <w:rPr>
          <w:b/>
          <w:sz w:val="28"/>
          <w:szCs w:val="28"/>
        </w:rPr>
        <w:t>.</w:t>
      </w:r>
    </w:p>
    <w:p w:rsidR="002709CD" w:rsidRDefault="002709CD" w:rsidP="00AA1145">
      <w:pPr>
        <w:rPr>
          <w:b/>
          <w:sz w:val="28"/>
          <w:szCs w:val="28"/>
        </w:rPr>
      </w:pPr>
    </w:p>
    <w:p w:rsidR="00AA1145" w:rsidRPr="0018328D" w:rsidRDefault="00AA1145" w:rsidP="00AA1145">
      <w:pPr>
        <w:rPr>
          <w:b/>
          <w:sz w:val="28"/>
          <w:szCs w:val="28"/>
        </w:rPr>
      </w:pPr>
      <w:r w:rsidRPr="0018328D">
        <w:rPr>
          <w:b/>
          <w:sz w:val="28"/>
          <w:szCs w:val="28"/>
        </w:rPr>
        <w:t xml:space="preserve"> </w:t>
      </w:r>
    </w:p>
    <w:p w:rsidR="00AA1145" w:rsidRPr="00AA1145" w:rsidRDefault="00AA1145"/>
    <w:sectPr w:rsidR="00AA1145" w:rsidRPr="00AA1145" w:rsidSect="00AA1145">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C"/>
    <w:rsid w:val="001C1DC3"/>
    <w:rsid w:val="00256F51"/>
    <w:rsid w:val="002709CD"/>
    <w:rsid w:val="00967CEA"/>
    <w:rsid w:val="009F2A1C"/>
    <w:rsid w:val="00AA1145"/>
    <w:rsid w:val="00C0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DCE0"/>
  <w15:chartTrackingRefBased/>
  <w15:docId w15:val="{E44493D0-C90F-4F61-B4B7-8DAB76E1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WRIGHT</dc:creator>
  <cp:keywords/>
  <dc:description/>
  <cp:lastModifiedBy>K WRIGHT</cp:lastModifiedBy>
  <cp:revision>2</cp:revision>
  <dcterms:created xsi:type="dcterms:W3CDTF">2021-01-14T09:25:00Z</dcterms:created>
  <dcterms:modified xsi:type="dcterms:W3CDTF">2021-01-14T10:14:00Z</dcterms:modified>
</cp:coreProperties>
</file>